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6AAB5" w14:textId="77777777" w:rsidR="00AB7A96" w:rsidRDefault="00AB7A96" w:rsidP="00AB7A96">
      <w:pPr>
        <w:spacing w:after="240"/>
      </w:pPr>
      <w:r>
        <w:t>Our Website contains general information, as well as information and education about health and wellness topics. This information is not designed to, and does not, provide medical advice, professional diagnosis, opinion, treatment or services to be relied on by you or any other individual, and is not meant to be a substitute for professional medical advice, diagnosis or treatment from qualified healthcare professionals.</w:t>
      </w:r>
    </w:p>
    <w:p w14:paraId="6CAFA782" w14:textId="77777777" w:rsidR="00AB7A96" w:rsidRDefault="00AB7A96" w:rsidP="00AB7A96">
      <w:pPr>
        <w:spacing w:before="240" w:after="240"/>
      </w:pPr>
      <w:r>
        <w:t>It is important that the Website content is used only in conjunction with guidance provided by qualified healthcare professionals; any questions you may have (for yourself or on behalf of any other individual) about specific medical matters or conditions should be directed to such professionals.</w:t>
      </w:r>
    </w:p>
    <w:p w14:paraId="29BA2A8D" w14:textId="77777777" w:rsidR="00AB7A96" w:rsidRDefault="00AB7A96" w:rsidP="00AB7A96">
      <w:pPr>
        <w:spacing w:before="240" w:after="240"/>
      </w:pPr>
      <w:r>
        <w:t>If you think you may have a medical emergency, call your qualified healthcare professional or 911 immediately. You should never, nor should you encourage any individual to, delay in seeking or providing medical advice, disregard medical advice, or discontinue medical treatment because of information on this website.</w:t>
      </w:r>
    </w:p>
    <w:p w14:paraId="21F5FA7F" w14:textId="77777777" w:rsidR="00CB20C6" w:rsidRDefault="00AB7A96"/>
    <w:sectPr w:rsidR="00CB2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96"/>
    <w:rsid w:val="00843298"/>
    <w:rsid w:val="00AB7A96"/>
    <w:rsid w:val="00F0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792B2A"/>
  <w15:chartTrackingRefBased/>
  <w15:docId w15:val="{61243486-36D0-2543-BB26-796EE313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96"/>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Hollar</dc:creator>
  <cp:keywords/>
  <dc:description/>
  <cp:lastModifiedBy>William Hollar</cp:lastModifiedBy>
  <cp:revision>1</cp:revision>
  <dcterms:created xsi:type="dcterms:W3CDTF">2021-10-20T12:53:00Z</dcterms:created>
  <dcterms:modified xsi:type="dcterms:W3CDTF">2021-10-20T12:54:00Z</dcterms:modified>
</cp:coreProperties>
</file>